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C912D4" w14:paraId="5032C6D1" w14:textId="77777777" w:rsidTr="00FD7ADB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94D03" w14:textId="77777777" w:rsidR="00C912D4" w:rsidRDefault="00C912D4" w:rsidP="00FD7ADB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C4508" w14:textId="77777777" w:rsidR="00C912D4" w:rsidRDefault="00C912D4" w:rsidP="00FD7ADB">
            <w:pPr>
              <w:pStyle w:val="Nadpis3"/>
              <w:jc w:val="center"/>
            </w:pPr>
            <w:proofErr w:type="gramStart"/>
            <w:r>
              <w:t xml:space="preserve">ELIKRY </w:t>
            </w:r>
            <w:proofErr w:type="spellStart"/>
            <w:r>
              <w:t>z.s</w:t>
            </w:r>
            <w:proofErr w:type="spellEnd"/>
            <w:r>
              <w:t>.</w:t>
            </w:r>
            <w:proofErr w:type="gramEnd"/>
          </w:p>
          <w:p w14:paraId="3CD10EAF" w14:textId="77777777" w:rsidR="00C912D4" w:rsidRDefault="00C912D4" w:rsidP="00FD7ADB">
            <w:pPr>
              <w:jc w:val="center"/>
            </w:pPr>
            <w:r>
              <w:t>Zdibská 229/2, Kobylisy, 18200 Praha 8, IČ: 21768480</w:t>
            </w:r>
            <w: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D340E" w14:textId="77777777" w:rsidR="00C912D4" w:rsidRDefault="00C912D4" w:rsidP="00FD7ADB"/>
        </w:tc>
      </w:tr>
    </w:tbl>
    <w:p w14:paraId="3334CF95" w14:textId="351C5777" w:rsidR="00666FD0" w:rsidRDefault="00F079F3" w:rsidP="00870980">
      <w:pPr>
        <w:pStyle w:val="Default"/>
        <w:jc w:val="center"/>
      </w:pPr>
      <w:r>
        <w:pict w14:anchorId="18177FAA">
          <v:rect id="_x0000_i1025" style="width:468pt;height:1.8pt" o:hralign="center" o:hrstd="t" o:hr="t" fillcolor="#a0a0a0" stroked="f"/>
        </w:pict>
      </w:r>
    </w:p>
    <w:p w14:paraId="1218AFC7" w14:textId="77777777" w:rsidR="00F079F3" w:rsidRDefault="00F079F3" w:rsidP="00F079F3">
      <w:pPr>
        <w:autoSpaceDE w:val="0"/>
        <w:autoSpaceDN w:val="0"/>
        <w:adjustRightInd w:val="0"/>
        <w:ind w:firstLine="708"/>
        <w:jc w:val="both"/>
      </w:pPr>
    </w:p>
    <w:p w14:paraId="60FDE563" w14:textId="78FCB780" w:rsidR="00F079F3" w:rsidRPr="008E3872" w:rsidRDefault="00F079F3" w:rsidP="00F079F3">
      <w:pPr>
        <w:autoSpaceDE w:val="0"/>
        <w:autoSpaceDN w:val="0"/>
        <w:adjustRightInd w:val="0"/>
        <w:ind w:firstLine="708"/>
        <w:jc w:val="both"/>
      </w:pPr>
      <w:r w:rsidRPr="008E3872">
        <w:t>Pro bezpečný a příjemný pobyt dětí je nutné, aby děti měly vhodné oblečení, případně přezůvky pro vnitřní prostory a vybavení odpovídající aktuálnímu p</w:t>
      </w:r>
      <w:r>
        <w:t xml:space="preserve">očasí pro možnost využití terasy. </w:t>
      </w:r>
      <w:r w:rsidRPr="008E3872">
        <w:t>Vybavení podle aktuálního počasí zajišťuje rodič. Rodič převléká dítě v šatně, věci a obuv ukládá na jejich označené místo.</w:t>
      </w:r>
      <w:r>
        <w:t xml:space="preserve"> </w:t>
      </w:r>
      <w:r w:rsidRPr="008E3872">
        <w:t>Nalezené, nepodepsané věci jsou ukládány do boxu s názvem Ztráta a nálezy, který je u</w:t>
      </w:r>
      <w:r>
        <w:t>místěn v šatně.</w:t>
      </w:r>
      <w:r w:rsidRPr="008E3872">
        <w:t xml:space="preserve"> Rodič neponechává děti samotné v šatně (ani jeho sourozence).</w:t>
      </w:r>
    </w:p>
    <w:p w14:paraId="0755F69D" w14:textId="77777777" w:rsidR="00F079F3" w:rsidRPr="008E3872" w:rsidRDefault="00F079F3" w:rsidP="00F079F3">
      <w:pPr>
        <w:autoSpaceDE w:val="0"/>
        <w:autoSpaceDN w:val="0"/>
        <w:adjustRightInd w:val="0"/>
        <w:jc w:val="both"/>
      </w:pPr>
      <w:r w:rsidRPr="008E3872">
        <w:tab/>
        <w:t xml:space="preserve">Rodič dává dítěte pohodlné oblečení, aby se bez problémů mohlo zúčastnit všech aktivit. Do šatny dává věci na převlečení - náhradní oblečení i na ven (vhodné k aktuálnímu </w:t>
      </w:r>
      <w:proofErr w:type="gramStart"/>
      <w:r w:rsidRPr="008E3872">
        <w:t>počasí).Veškeré</w:t>
      </w:r>
      <w:proofErr w:type="gramEnd"/>
      <w:r w:rsidRPr="008E3872">
        <w:t xml:space="preserve"> oblečení má být vhodné k zašpinění (malujeme, lepíme).Venku si</w:t>
      </w:r>
      <w:r>
        <w:t xml:space="preserve"> hrajeme s pískem, </w:t>
      </w:r>
      <w:proofErr w:type="spellStart"/>
      <w:r>
        <w:t>hlínou,vodou</w:t>
      </w:r>
      <w:proofErr w:type="spellEnd"/>
      <w:r>
        <w:t>.</w:t>
      </w:r>
    </w:p>
    <w:p w14:paraId="07E2A1E1" w14:textId="77777777" w:rsidR="00F079F3" w:rsidRPr="008E3872" w:rsidRDefault="00F079F3" w:rsidP="00F079F3">
      <w:pPr>
        <w:jc w:val="both"/>
      </w:pPr>
    </w:p>
    <w:p w14:paraId="1C68FB19" w14:textId="77777777" w:rsidR="00F079F3" w:rsidRPr="008E3872" w:rsidRDefault="00F079F3" w:rsidP="00F079F3">
      <w:pPr>
        <w:autoSpaceDE w:val="0"/>
        <w:autoSpaceDN w:val="0"/>
        <w:adjustRightInd w:val="0"/>
        <w:jc w:val="both"/>
      </w:pPr>
      <w:r w:rsidRPr="008E3872">
        <w:t>Dětem není dovoleno nosit do prostor předměty ohrožující jejich zdraví a zdraví ostatních dětí, pečujících osob. V případě přinesení si osobních věcí z domova (</w:t>
      </w:r>
      <w:proofErr w:type="spellStart"/>
      <w:proofErr w:type="gramStart"/>
      <w:r w:rsidRPr="008E3872">
        <w:t>hraček,talismanů</w:t>
      </w:r>
      <w:proofErr w:type="spellEnd"/>
      <w:proofErr w:type="gramEnd"/>
      <w:r w:rsidRPr="008E3872">
        <w:t xml:space="preserve"> atd.), musí zákonný zástupce počítat s možnou ztrátou těchto věcí. </w:t>
      </w:r>
      <w:proofErr w:type="gramStart"/>
      <w:r w:rsidRPr="008E3872">
        <w:t>Poskytoval</w:t>
      </w:r>
      <w:proofErr w:type="gramEnd"/>
      <w:r w:rsidRPr="008E3872">
        <w:t xml:space="preserve"> za ně </w:t>
      </w:r>
      <w:proofErr w:type="gramStart"/>
      <w:r w:rsidRPr="008E3872">
        <w:t>nenese</w:t>
      </w:r>
      <w:proofErr w:type="gramEnd"/>
      <w:r w:rsidRPr="008E3872">
        <w:t xml:space="preserve"> žádnou zodpovědnost.</w:t>
      </w:r>
    </w:p>
    <w:p w14:paraId="0275B711" w14:textId="77777777" w:rsidR="00F079F3" w:rsidRPr="008E3872" w:rsidRDefault="00F079F3" w:rsidP="00F079F3">
      <w:pPr>
        <w:jc w:val="both"/>
      </w:pPr>
      <w:r w:rsidRPr="008E3872">
        <w:tab/>
        <w:t xml:space="preserve">V rámci aktivit dětského klubu nedoporučujeme používání mobilních telefonů, </w:t>
      </w:r>
      <w:proofErr w:type="spellStart"/>
      <w:r w:rsidRPr="008E3872">
        <w:t>tabletů</w:t>
      </w:r>
      <w:proofErr w:type="spellEnd"/>
      <w:r w:rsidRPr="008E3872">
        <w:t xml:space="preserve"> a obdobných multimediálních přístrojů.</w:t>
      </w:r>
    </w:p>
    <w:p w14:paraId="6676C987" w14:textId="77777777" w:rsidR="00C912D4" w:rsidRDefault="00C912D4" w:rsidP="0087098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0BBD68" w14:textId="755A8591" w:rsidR="00870980" w:rsidRPr="00F079F3" w:rsidRDefault="00666FD0" w:rsidP="00F079F3">
      <w:pPr>
        <w:autoSpaceDE w:val="0"/>
        <w:autoSpaceDN w:val="0"/>
        <w:adjustRightInd w:val="0"/>
        <w:jc w:val="both"/>
        <w:rPr>
          <w:u w:val="single"/>
        </w:rPr>
      </w:pPr>
      <w:r w:rsidRPr="00F079F3">
        <w:rPr>
          <w:u w:val="single"/>
        </w:rPr>
        <w:t xml:space="preserve">Co potřebuje </w:t>
      </w:r>
      <w:r w:rsidR="00F079F3">
        <w:rPr>
          <w:u w:val="single"/>
        </w:rPr>
        <w:t xml:space="preserve">tedy </w:t>
      </w:r>
      <w:r w:rsidRPr="00F079F3">
        <w:rPr>
          <w:u w:val="single"/>
        </w:rPr>
        <w:t>V</w:t>
      </w:r>
      <w:r w:rsidR="00460A1E" w:rsidRPr="00F079F3">
        <w:rPr>
          <w:u w:val="single"/>
        </w:rPr>
        <w:t xml:space="preserve">aše dítě při nástupu do </w:t>
      </w:r>
      <w:proofErr w:type="spellStart"/>
      <w:r w:rsidR="00870980" w:rsidRPr="00F079F3">
        <w:rPr>
          <w:u w:val="single"/>
        </w:rPr>
        <w:t>klubíku</w:t>
      </w:r>
      <w:proofErr w:type="spellEnd"/>
      <w:r w:rsidR="00870980" w:rsidRPr="00F079F3">
        <w:rPr>
          <w:u w:val="single"/>
        </w:rPr>
        <w:t>/dětské skupiny</w:t>
      </w:r>
      <w:r w:rsidR="00F079F3">
        <w:rPr>
          <w:u w:val="single"/>
        </w:rPr>
        <w:t>:</w:t>
      </w:r>
      <w:bookmarkStart w:id="0" w:name="_GoBack"/>
      <w:bookmarkEnd w:id="0"/>
    </w:p>
    <w:p w14:paraId="5F3835F7" w14:textId="732DF1A2" w:rsidR="00870980" w:rsidRPr="00F079F3" w:rsidRDefault="0087098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Podepsané boty – na označené místo</w:t>
      </w:r>
      <w:r w:rsidR="00666FD0" w:rsidRPr="00F079F3">
        <w:t xml:space="preserve"> v šatně</w:t>
      </w:r>
    </w:p>
    <w:p w14:paraId="77F72B09" w14:textId="611DB1BF" w:rsidR="00870980" w:rsidRPr="00F079F3" w:rsidRDefault="00460A1E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Vhodné přezůvky – podepsané </w:t>
      </w:r>
      <w:r w:rsidR="00870980" w:rsidRPr="00F079F3">
        <w:t>nebo označené samolepkou</w:t>
      </w:r>
    </w:p>
    <w:p w14:paraId="2F06E041" w14:textId="227AD1E7" w:rsidR="00870980" w:rsidRPr="00F079F3" w:rsidRDefault="00666FD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Podepsanou plastovou lahev</w:t>
      </w:r>
      <w:r w:rsidR="00870980" w:rsidRPr="00F079F3">
        <w:t>, krabičku se svačinou, případně obědem zvlášť</w:t>
      </w:r>
    </w:p>
    <w:p w14:paraId="22A71889" w14:textId="06B3F955" w:rsidR="00870980" w:rsidRPr="00F079F3" w:rsidRDefault="00666FD0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Pokud nosí dítě pleny </w:t>
      </w:r>
      <w:r w:rsidR="00460A1E" w:rsidRPr="00F079F3">
        <w:t>–</w:t>
      </w:r>
      <w:r w:rsidR="00870980" w:rsidRPr="00F079F3">
        <w:t xml:space="preserve"> menší zásobu do kapsáře</w:t>
      </w:r>
    </w:p>
    <w:p w14:paraId="796131BA" w14:textId="16BF4D33" w:rsidR="00870980" w:rsidRPr="00F079F3" w:rsidRDefault="00460A1E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Náhradní oblečení včetně ponožek a spodního pr</w:t>
      </w:r>
      <w:r w:rsidR="00870980" w:rsidRPr="00F079F3">
        <w:t>ádla – do kapsáře</w:t>
      </w:r>
      <w:r w:rsidRPr="00F079F3">
        <w:t xml:space="preserve"> dítěte</w:t>
      </w:r>
    </w:p>
    <w:p w14:paraId="4AD16CA3" w14:textId="61B85BAD" w:rsidR="00460A1E" w:rsidRPr="00F079F3" w:rsidRDefault="009A488F" w:rsidP="00F079F3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 xml:space="preserve">Starší oblečení dle ročního období </w:t>
      </w:r>
      <w:r w:rsidR="00666FD0" w:rsidRPr="00F079F3">
        <w:t xml:space="preserve">- </w:t>
      </w:r>
      <w:r w:rsidRPr="00F079F3">
        <w:t>prosíme o fun</w:t>
      </w:r>
      <w:r w:rsidR="00666FD0" w:rsidRPr="00F079F3">
        <w:t>kční oblečení do deštiv</w:t>
      </w:r>
      <w:r w:rsidRPr="00F079F3">
        <w:t>é</w:t>
      </w:r>
      <w:r w:rsidR="00666FD0" w:rsidRPr="00F079F3">
        <w:t>ho a sychravého počas</w:t>
      </w:r>
      <w:r w:rsidRPr="00F079F3">
        <w:t>í</w:t>
      </w:r>
    </w:p>
    <w:p w14:paraId="69B9D497" w14:textId="6863D47B" w:rsidR="009A488F" w:rsidRPr="00F079F3" w:rsidRDefault="00666FD0" w:rsidP="00460A1E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jc w:val="both"/>
      </w:pPr>
      <w:r w:rsidRPr="00F079F3">
        <w:t>V případě ekzému, suchých míst – mastičku apod. po předchozí domluvě do kapsáře</w:t>
      </w:r>
      <w:r w:rsidR="00F079F3">
        <w:t>.</w:t>
      </w:r>
    </w:p>
    <w:p w14:paraId="1ECB3F39" w14:textId="20BDA0F0" w:rsidR="009A488F" w:rsidRPr="00A660F5" w:rsidRDefault="009A488F" w:rsidP="00460A1E">
      <w:pPr>
        <w:rPr>
          <w:sz w:val="28"/>
          <w:szCs w:val="28"/>
        </w:rPr>
      </w:pPr>
    </w:p>
    <w:sectPr w:rsidR="009A488F" w:rsidRPr="00A66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25D04"/>
    <w:multiLevelType w:val="hybridMultilevel"/>
    <w:tmpl w:val="35EDE2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A5E3BB0"/>
    <w:multiLevelType w:val="hybridMultilevel"/>
    <w:tmpl w:val="FB79F2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406E91"/>
    <w:multiLevelType w:val="hybridMultilevel"/>
    <w:tmpl w:val="A1222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595111"/>
    <w:multiLevelType w:val="hybridMultilevel"/>
    <w:tmpl w:val="6D0E5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11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5"/>
  </w:num>
  <w:num w:numId="9">
    <w:abstractNumId w:val="17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6"/>
  </w:num>
  <w:num w:numId="20">
    <w:abstractNumId w:val="3"/>
  </w:num>
  <w:num w:numId="21">
    <w:abstractNumId w:val="10"/>
  </w:num>
  <w:num w:numId="22">
    <w:abstractNumId w:val="18"/>
  </w:num>
  <w:num w:numId="23">
    <w:abstractNumId w:val="20"/>
  </w:num>
  <w:num w:numId="24">
    <w:abstractNumId w:val="15"/>
  </w:num>
  <w:num w:numId="25">
    <w:abstractNumId w:val="16"/>
  </w:num>
  <w:num w:numId="26">
    <w:abstractNumId w:val="2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58"/>
    <w:rsid w:val="00001D68"/>
    <w:rsid w:val="00013219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E2CC4"/>
    <w:rsid w:val="00410121"/>
    <w:rsid w:val="004153A2"/>
    <w:rsid w:val="004273F2"/>
    <w:rsid w:val="00427CD4"/>
    <w:rsid w:val="004508BC"/>
    <w:rsid w:val="004545B3"/>
    <w:rsid w:val="00460A1E"/>
    <w:rsid w:val="00487A63"/>
    <w:rsid w:val="00490392"/>
    <w:rsid w:val="004A0CB7"/>
    <w:rsid w:val="004A1CBF"/>
    <w:rsid w:val="004A2B0E"/>
    <w:rsid w:val="004B0ED7"/>
    <w:rsid w:val="004C2CEF"/>
    <w:rsid w:val="004E1718"/>
    <w:rsid w:val="004F4E21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B247E"/>
    <w:rsid w:val="005C472C"/>
    <w:rsid w:val="005C4A03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66FD0"/>
    <w:rsid w:val="0068213D"/>
    <w:rsid w:val="00684E90"/>
    <w:rsid w:val="006A08FB"/>
    <w:rsid w:val="006B4067"/>
    <w:rsid w:val="006B5FF0"/>
    <w:rsid w:val="006D78D2"/>
    <w:rsid w:val="006E348C"/>
    <w:rsid w:val="0070235B"/>
    <w:rsid w:val="00724C58"/>
    <w:rsid w:val="007624F9"/>
    <w:rsid w:val="007A1F57"/>
    <w:rsid w:val="007A750D"/>
    <w:rsid w:val="007A7DA0"/>
    <w:rsid w:val="007F0000"/>
    <w:rsid w:val="0087063D"/>
    <w:rsid w:val="00870980"/>
    <w:rsid w:val="0089234F"/>
    <w:rsid w:val="008B24C5"/>
    <w:rsid w:val="008C1F07"/>
    <w:rsid w:val="008C44C8"/>
    <w:rsid w:val="008C5960"/>
    <w:rsid w:val="008D49FF"/>
    <w:rsid w:val="008D6DCE"/>
    <w:rsid w:val="008E1EF9"/>
    <w:rsid w:val="008E42FA"/>
    <w:rsid w:val="00914219"/>
    <w:rsid w:val="00917070"/>
    <w:rsid w:val="00920DB8"/>
    <w:rsid w:val="00947A66"/>
    <w:rsid w:val="00950AA8"/>
    <w:rsid w:val="009A488F"/>
    <w:rsid w:val="009B6EB8"/>
    <w:rsid w:val="009E7B15"/>
    <w:rsid w:val="00A06B20"/>
    <w:rsid w:val="00A25E56"/>
    <w:rsid w:val="00A4066F"/>
    <w:rsid w:val="00A42B33"/>
    <w:rsid w:val="00A56F12"/>
    <w:rsid w:val="00A660F5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54DF"/>
    <w:rsid w:val="00B851C5"/>
    <w:rsid w:val="00BC1C63"/>
    <w:rsid w:val="00BD1002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5579"/>
    <w:rsid w:val="00C912D4"/>
    <w:rsid w:val="00C927BE"/>
    <w:rsid w:val="00CA1DF9"/>
    <w:rsid w:val="00CD061F"/>
    <w:rsid w:val="00CD6D3C"/>
    <w:rsid w:val="00CE7E1F"/>
    <w:rsid w:val="00CF2AA3"/>
    <w:rsid w:val="00D0546C"/>
    <w:rsid w:val="00D326FB"/>
    <w:rsid w:val="00D72C21"/>
    <w:rsid w:val="00D75BDB"/>
    <w:rsid w:val="00D87E88"/>
    <w:rsid w:val="00DD22EA"/>
    <w:rsid w:val="00DF1476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079F3"/>
    <w:rsid w:val="00F8185D"/>
    <w:rsid w:val="00F86EC1"/>
    <w:rsid w:val="00FC2B83"/>
    <w:rsid w:val="00FC4DD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  <w:style w:type="paragraph" w:customStyle="1" w:styleId="Default">
    <w:name w:val="Default"/>
    <w:rsid w:val="00460A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buggershowtext">
    <w:name w:val="debuggershowtext"/>
    <w:basedOn w:val="Normln"/>
    <w:rsid w:val="00C912D4"/>
    <w:pPr>
      <w:shd w:val="clear" w:color="auto" w:fill="FFFF00"/>
      <w:spacing w:before="100" w:beforeAutospacing="1" w:after="100" w:afterAutospacing="1"/>
    </w:pPr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5E65F-6D38-4492-97AA-F8F291A28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Tereza Kohoutová</cp:lastModifiedBy>
  <cp:revision>4</cp:revision>
  <cp:lastPrinted>2024-02-08T14:33:00Z</cp:lastPrinted>
  <dcterms:created xsi:type="dcterms:W3CDTF">2024-08-22T12:55:00Z</dcterms:created>
  <dcterms:modified xsi:type="dcterms:W3CDTF">2024-08-24T12:46:00Z</dcterms:modified>
</cp:coreProperties>
</file>